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56A2" w:rsidRDefault="00221417">
      <w:pPr>
        <w:jc w:val="center"/>
        <w:rPr>
          <w:b/>
          <w:sz w:val="31"/>
        </w:rPr>
      </w:pPr>
      <w:r>
        <w:rPr>
          <w:rFonts w:hint="eastAsia"/>
          <w:b/>
          <w:sz w:val="31"/>
        </w:rPr>
        <w:t xml:space="preserve"> </w:t>
      </w:r>
      <w:r>
        <w:rPr>
          <w:rFonts w:hint="eastAsia"/>
          <w:b/>
          <w:sz w:val="31"/>
        </w:rPr>
        <w:t>年前辞职还能拿年终奖吗？年底辞职注意事项汇总</w:t>
      </w:r>
    </w:p>
    <w:p w:rsidR="005456A2" w:rsidRDefault="005456A2"/>
    <w:p w:rsidR="005456A2" w:rsidRDefault="00221417">
      <w:pPr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【案例】</w:t>
      </w:r>
    </w:p>
    <w:p w:rsidR="005456A2" w:rsidRDefault="00221417">
      <w:pPr>
        <w:ind w:firstLine="42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离职一月后公司发年终奖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sz w:val="24"/>
        </w:rPr>
        <w:t>2010</w:t>
      </w:r>
      <w:r>
        <w:rPr>
          <w:rFonts w:ascii="微软雅黑" w:eastAsia="微软雅黑" w:hAnsi="微软雅黑" w:hint="eastAsia"/>
          <w:sz w:val="24"/>
        </w:rPr>
        <w:t>年</w:t>
      </w:r>
      <w:r>
        <w:rPr>
          <w:rFonts w:ascii="微软雅黑" w:eastAsia="微软雅黑" w:hAnsi="微软雅黑" w:hint="eastAsia"/>
          <w:sz w:val="24"/>
        </w:rPr>
        <w:t>12</w:t>
      </w:r>
      <w:r>
        <w:rPr>
          <w:rFonts w:ascii="微软雅黑" w:eastAsia="微软雅黑" w:hAnsi="微软雅黑" w:hint="eastAsia"/>
          <w:sz w:val="24"/>
        </w:rPr>
        <w:t>月，某公司职员周某向领导提出辞职。</w:t>
      </w:r>
      <w:r>
        <w:rPr>
          <w:rFonts w:ascii="微软雅黑" w:eastAsia="微软雅黑" w:hAnsi="微软雅黑" w:hint="eastAsia"/>
          <w:sz w:val="24"/>
        </w:rPr>
        <w:t>2011</w:t>
      </w:r>
      <w:r>
        <w:rPr>
          <w:rFonts w:ascii="微软雅黑" w:eastAsia="微软雅黑" w:hAnsi="微软雅黑" w:hint="eastAsia"/>
          <w:sz w:val="24"/>
        </w:rPr>
        <w:t>年</w:t>
      </w:r>
      <w:r>
        <w:rPr>
          <w:rFonts w:ascii="微软雅黑" w:eastAsia="微软雅黑" w:hAnsi="微软雅黑" w:hint="eastAsia"/>
          <w:sz w:val="24"/>
        </w:rPr>
        <w:t>1</w:t>
      </w:r>
      <w:r>
        <w:rPr>
          <w:rFonts w:ascii="微软雅黑" w:eastAsia="微软雅黑" w:hAnsi="微软雅黑" w:hint="eastAsia"/>
          <w:sz w:val="24"/>
        </w:rPr>
        <w:t>月，周某正式离职，</w:t>
      </w:r>
      <w:r>
        <w:rPr>
          <w:rFonts w:ascii="微软雅黑" w:eastAsia="微软雅黑" w:hAnsi="微软雅黑" w:hint="eastAsia"/>
          <w:sz w:val="24"/>
        </w:rPr>
        <w:t>2011</w:t>
      </w:r>
      <w:r>
        <w:rPr>
          <w:rFonts w:ascii="微软雅黑" w:eastAsia="微软雅黑" w:hAnsi="微软雅黑" w:hint="eastAsia"/>
          <w:sz w:val="24"/>
        </w:rPr>
        <w:t>年</w:t>
      </w:r>
      <w:r>
        <w:rPr>
          <w:rFonts w:ascii="微软雅黑" w:eastAsia="微软雅黑" w:hAnsi="微软雅黑" w:hint="eastAsia"/>
          <w:sz w:val="24"/>
        </w:rPr>
        <w:t>3</w:t>
      </w:r>
      <w:r>
        <w:rPr>
          <w:rFonts w:ascii="微软雅黑" w:eastAsia="微软雅黑" w:hAnsi="微软雅黑" w:hint="eastAsia"/>
          <w:sz w:val="24"/>
        </w:rPr>
        <w:t>月，周某得知公司在</w:t>
      </w:r>
      <w:r>
        <w:rPr>
          <w:rFonts w:ascii="微软雅黑" w:eastAsia="微软雅黑" w:hAnsi="微软雅黑" w:hint="eastAsia"/>
          <w:sz w:val="24"/>
        </w:rPr>
        <w:t>2011</w:t>
      </w:r>
      <w:r>
        <w:rPr>
          <w:rFonts w:ascii="微软雅黑" w:eastAsia="微软雅黑" w:hAnsi="微软雅黑" w:hint="eastAsia"/>
          <w:sz w:val="24"/>
        </w:rPr>
        <w:t>年</w:t>
      </w:r>
      <w:r>
        <w:rPr>
          <w:rFonts w:ascii="微软雅黑" w:eastAsia="微软雅黑" w:hAnsi="微软雅黑" w:hint="eastAsia"/>
          <w:sz w:val="24"/>
        </w:rPr>
        <w:t>2</w:t>
      </w:r>
      <w:r>
        <w:rPr>
          <w:rFonts w:ascii="微软雅黑" w:eastAsia="微软雅黑" w:hAnsi="微软雅黑" w:hint="eastAsia"/>
          <w:sz w:val="24"/>
        </w:rPr>
        <w:t>月发放了</w:t>
      </w:r>
      <w:r>
        <w:rPr>
          <w:rFonts w:ascii="微软雅黑" w:eastAsia="微软雅黑" w:hAnsi="微软雅黑" w:hint="eastAsia"/>
          <w:sz w:val="24"/>
        </w:rPr>
        <w:t>2010</w:t>
      </w:r>
      <w:r>
        <w:rPr>
          <w:rFonts w:ascii="微软雅黑" w:eastAsia="微软雅黑" w:hAnsi="微软雅黑" w:hint="eastAsia"/>
          <w:sz w:val="24"/>
        </w:rPr>
        <w:t>年的年终奖，</w:t>
      </w:r>
      <w:r>
        <w:rPr>
          <w:rFonts w:ascii="微软雅黑" w:eastAsia="微软雅黑" w:hAnsi="微软雅黑"/>
          <w:sz w:val="24"/>
        </w:rPr>
        <w:t>故向公司提出其在公司工作已满一年，虽然已离职，但也应当向其支付</w:t>
      </w:r>
      <w:r>
        <w:rPr>
          <w:rFonts w:ascii="微软雅黑" w:eastAsia="微软雅黑" w:hAnsi="微软雅黑"/>
          <w:sz w:val="24"/>
        </w:rPr>
        <w:t>2010</w:t>
      </w:r>
      <w:r>
        <w:rPr>
          <w:rFonts w:ascii="微软雅黑" w:eastAsia="微软雅黑" w:hAnsi="微软雅黑"/>
          <w:sz w:val="24"/>
        </w:rPr>
        <w:t>年度的年终奖。</w:t>
      </w:r>
      <w:r>
        <w:rPr>
          <w:rFonts w:ascii="微软雅黑" w:eastAsia="微软雅黑" w:hAnsi="微软雅黑"/>
          <w:sz w:val="24"/>
        </w:rPr>
        <w:br/>
      </w:r>
      <w:r>
        <w:rPr>
          <w:rFonts w:ascii="微软雅黑" w:eastAsia="微软雅黑" w:hAnsi="微软雅黑" w:hint="eastAsia"/>
          <w:sz w:val="24"/>
        </w:rPr>
        <w:t xml:space="preserve">    </w:t>
      </w:r>
      <w:r>
        <w:rPr>
          <w:rFonts w:ascii="微软雅黑" w:eastAsia="微软雅黑" w:hAnsi="微软雅黑"/>
          <w:sz w:val="24"/>
        </w:rPr>
        <w:t>公司表示，发放年终奖时周某已离职，故不同意他的请求。周某即向劳动仲裁委员会提起申请，要求公司支付其</w:t>
      </w:r>
      <w:r>
        <w:rPr>
          <w:rFonts w:ascii="微软雅黑" w:eastAsia="微软雅黑" w:hAnsi="微软雅黑"/>
          <w:sz w:val="24"/>
        </w:rPr>
        <w:t>2010</w:t>
      </w:r>
      <w:r>
        <w:rPr>
          <w:rFonts w:ascii="微软雅黑" w:eastAsia="微软雅黑" w:hAnsi="微软雅黑"/>
          <w:sz w:val="24"/>
        </w:rPr>
        <w:t>年度的年终奖。</w:t>
      </w:r>
      <w:r>
        <w:rPr>
          <w:rFonts w:ascii="微软雅黑" w:eastAsia="微软雅黑" w:hAnsi="微软雅黑"/>
          <w:sz w:val="24"/>
        </w:rPr>
        <w:br/>
      </w:r>
      <w:r>
        <w:rPr>
          <w:rFonts w:ascii="微软雅黑" w:eastAsia="微软雅黑" w:hAnsi="微软雅黑"/>
          <w:sz w:val="24"/>
        </w:rPr>
        <w:br/>
      </w:r>
      <w:r>
        <w:rPr>
          <w:rFonts w:ascii="微软雅黑" w:eastAsia="微软雅黑" w:hAnsi="微软雅黑" w:hint="eastAsia"/>
          <w:b/>
          <w:sz w:val="24"/>
        </w:rPr>
        <w:t xml:space="preserve">   </w:t>
      </w:r>
      <w:r>
        <w:rPr>
          <w:rFonts w:ascii="微软雅黑" w:eastAsia="微软雅黑" w:hAnsi="微软雅黑" w:hint="eastAsia"/>
          <w:b/>
          <w:sz w:val="24"/>
        </w:rPr>
        <w:t>【</w:t>
      </w:r>
      <w:r>
        <w:rPr>
          <w:rFonts w:ascii="微软雅黑" w:eastAsia="微软雅黑" w:hAnsi="微软雅黑"/>
          <w:b/>
          <w:sz w:val="24"/>
        </w:rPr>
        <w:t>争议</w:t>
      </w:r>
      <w:r>
        <w:rPr>
          <w:rFonts w:ascii="微软雅黑" w:eastAsia="微软雅黑" w:hAnsi="微软雅黑" w:hint="eastAsia"/>
          <w:b/>
          <w:sz w:val="24"/>
        </w:rPr>
        <w:t>】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/>
          <w:sz w:val="24"/>
        </w:rPr>
        <w:t>公司称年终奖不该给离职者</w:t>
      </w:r>
      <w:r>
        <w:rPr>
          <w:rFonts w:ascii="微软雅黑" w:eastAsia="微软雅黑" w:hAnsi="微软雅黑"/>
          <w:sz w:val="24"/>
        </w:rPr>
        <w:t xml:space="preserve"> </w:t>
      </w:r>
      <w:r>
        <w:rPr>
          <w:rFonts w:ascii="微软雅黑" w:eastAsia="微软雅黑" w:hAnsi="微软雅黑"/>
          <w:sz w:val="24"/>
        </w:rPr>
        <w:t>员工认为属上一年工资组成部分</w:t>
      </w:r>
      <w:r>
        <w:rPr>
          <w:rFonts w:ascii="微软雅黑" w:eastAsia="微软雅黑" w:hAnsi="微软雅黑"/>
          <w:sz w:val="24"/>
        </w:rPr>
        <w:br/>
      </w:r>
      <w:r>
        <w:rPr>
          <w:rFonts w:ascii="微软雅黑" w:eastAsia="微软雅黑" w:hAnsi="微软雅黑" w:hint="eastAsia"/>
          <w:sz w:val="24"/>
        </w:rPr>
        <w:t xml:space="preserve">    </w:t>
      </w:r>
      <w:r>
        <w:rPr>
          <w:rFonts w:ascii="微软雅黑" w:eastAsia="微软雅黑" w:hAnsi="微软雅黑"/>
          <w:sz w:val="24"/>
        </w:rPr>
        <w:t>公司认为，公司发放年终奖时，周某已离职一个月。双方的劳动合同中也没有年终奖的约定，故对于一名已经离职的员工，公司没有为其发放年终奖的依据。故要求仲裁庭驳回周某的请求。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周某认为，年终奖是公司对于员工上一年度工作的奖励，也属于工资的组成部分。虽然他在公司发放年终奖时已离职，但公司也不能因此克扣其上一年度的年终</w:t>
      </w:r>
      <w:r>
        <w:rPr>
          <w:rFonts w:ascii="微软雅黑" w:eastAsia="微软雅黑" w:hAnsi="微软雅黑" w:hint="eastAsia"/>
          <w:sz w:val="24"/>
        </w:rPr>
        <w:t>奖，而应当根据其在</w:t>
      </w:r>
      <w:r>
        <w:rPr>
          <w:rFonts w:ascii="微软雅黑" w:eastAsia="微软雅黑" w:hAnsi="微软雅黑" w:hint="eastAsia"/>
          <w:sz w:val="24"/>
        </w:rPr>
        <w:t>2010</w:t>
      </w:r>
      <w:r>
        <w:rPr>
          <w:rFonts w:ascii="微软雅黑" w:eastAsia="微软雅黑" w:hAnsi="微软雅黑" w:hint="eastAsia"/>
          <w:sz w:val="24"/>
        </w:rPr>
        <w:t>年度工作表现，发放其年终奖。</w:t>
      </w:r>
    </w:p>
    <w:p w:rsidR="005456A2" w:rsidRDefault="005456A2">
      <w:pPr>
        <w:ind w:firstLineChars="200" w:firstLine="622"/>
        <w:rPr>
          <w:b/>
          <w:sz w:val="31"/>
        </w:rPr>
      </w:pPr>
    </w:p>
    <w:p w:rsidR="005456A2" w:rsidRDefault="00221417">
      <w:pPr>
        <w:ind w:firstLineChars="200" w:firstLine="480"/>
        <w:rPr>
          <w:rFonts w:ascii="微软雅黑" w:eastAsia="微软雅黑" w:hAnsi="微软雅黑"/>
          <w:b/>
          <w:sz w:val="24"/>
        </w:rPr>
      </w:pPr>
      <w:r>
        <w:rPr>
          <w:rFonts w:ascii="微软雅黑" w:eastAsia="微软雅黑" w:hAnsi="微软雅黑" w:hint="eastAsia"/>
          <w:b/>
          <w:sz w:val="24"/>
        </w:rPr>
        <w:t>【裁决】年终奖是劳动报酬一部分</w:t>
      </w:r>
      <w:r>
        <w:rPr>
          <w:rFonts w:ascii="微软雅黑" w:eastAsia="微软雅黑" w:hAnsi="微软雅黑" w:hint="eastAsia"/>
          <w:b/>
          <w:sz w:val="24"/>
        </w:rPr>
        <w:t xml:space="preserve"> </w:t>
      </w:r>
      <w:r>
        <w:rPr>
          <w:rFonts w:ascii="微软雅黑" w:eastAsia="微软雅黑" w:hAnsi="微软雅黑" w:hint="eastAsia"/>
          <w:b/>
          <w:sz w:val="24"/>
        </w:rPr>
        <w:t>用人单位有义务依法支付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仲裁委认为，公司在</w:t>
      </w:r>
      <w:r>
        <w:rPr>
          <w:rFonts w:ascii="微软雅黑" w:eastAsia="微软雅黑" w:hAnsi="微软雅黑" w:hint="eastAsia"/>
          <w:sz w:val="24"/>
        </w:rPr>
        <w:t>2011</w:t>
      </w:r>
      <w:r>
        <w:rPr>
          <w:rFonts w:ascii="微软雅黑" w:eastAsia="微软雅黑" w:hAnsi="微软雅黑" w:hint="eastAsia"/>
          <w:sz w:val="24"/>
        </w:rPr>
        <w:t>年</w:t>
      </w:r>
      <w:r>
        <w:rPr>
          <w:rFonts w:ascii="微软雅黑" w:eastAsia="微软雅黑" w:hAnsi="微软雅黑" w:hint="eastAsia"/>
          <w:sz w:val="24"/>
        </w:rPr>
        <w:t>2</w:t>
      </w:r>
      <w:r>
        <w:rPr>
          <w:rFonts w:ascii="微软雅黑" w:eastAsia="微软雅黑" w:hAnsi="微软雅黑" w:hint="eastAsia"/>
          <w:sz w:val="24"/>
        </w:rPr>
        <w:t>月发放的奖，明确为</w:t>
      </w:r>
      <w:r>
        <w:rPr>
          <w:rFonts w:ascii="微软雅黑" w:eastAsia="微软雅黑" w:hAnsi="微软雅黑" w:hint="eastAsia"/>
          <w:sz w:val="24"/>
        </w:rPr>
        <w:t>2010</w:t>
      </w:r>
      <w:r>
        <w:rPr>
          <w:rFonts w:ascii="微软雅黑" w:eastAsia="微软雅黑" w:hAnsi="微软雅黑" w:hint="eastAsia"/>
          <w:sz w:val="24"/>
        </w:rPr>
        <w:t>年度的年终奖。虽然双方在劳动合同中对年终奖没有明确约定，但根据相关规定，年终奖应当作</w:t>
      </w:r>
      <w:r>
        <w:rPr>
          <w:rFonts w:ascii="微软雅黑" w:eastAsia="微软雅黑" w:hAnsi="微软雅黑" w:hint="eastAsia"/>
          <w:sz w:val="24"/>
        </w:rPr>
        <w:lastRenderedPageBreak/>
        <w:t>为劳动报酬的一部分，依法向劳动者支付劳动报酬是用人单位的基本义务。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2010</w:t>
      </w:r>
      <w:r>
        <w:rPr>
          <w:rFonts w:ascii="微软雅黑" w:eastAsia="微软雅黑" w:hAnsi="微软雅黑" w:hint="eastAsia"/>
          <w:sz w:val="24"/>
        </w:rPr>
        <w:t>年度，周某一直在岗工作，不能因为劳动者在发放奖金时已离职而单方不予支付。经过调解，公司同意按周某月工资的标准支付其</w:t>
      </w:r>
      <w:r>
        <w:rPr>
          <w:rFonts w:ascii="微软雅黑" w:eastAsia="微软雅黑" w:hAnsi="微软雅黑" w:hint="eastAsia"/>
          <w:sz w:val="24"/>
        </w:rPr>
        <w:t>3</w:t>
      </w:r>
      <w:r>
        <w:rPr>
          <w:rFonts w:ascii="微软雅黑" w:eastAsia="微软雅黑" w:hAnsi="微软雅黑" w:hint="eastAsia"/>
          <w:sz w:val="24"/>
        </w:rPr>
        <w:t>个月工资的年终奖，周某也表示同意。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释疑：年终奖发放需结合合同、制</w:t>
      </w:r>
      <w:r>
        <w:rPr>
          <w:rFonts w:ascii="微软雅黑" w:eastAsia="微软雅黑" w:hAnsi="微软雅黑" w:hint="eastAsia"/>
          <w:sz w:val="24"/>
        </w:rPr>
        <w:t>度规定的考评依据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首先，年终奖就其性质而言是劳动报酬的组成部分之一。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其次，发放年终奖是用人单位自主给予员工的一种福利待遇，并非法律规定的强制性义务，劳动者不可强求用人单位发放年终奖。</w:t>
      </w:r>
    </w:p>
    <w:p w:rsidR="005456A2" w:rsidRDefault="00221417">
      <w:pPr>
        <w:ind w:firstLineChars="200" w:firstLine="480"/>
        <w:rPr>
          <w:rFonts w:ascii="微软雅黑" w:eastAsia="微软雅黑" w:hAnsi="微软雅黑"/>
          <w:sz w:val="24"/>
        </w:rPr>
      </w:pPr>
      <w:r>
        <w:rPr>
          <w:rFonts w:ascii="微软雅黑" w:eastAsia="微软雅黑" w:hAnsi="微软雅黑" w:hint="eastAsia"/>
          <w:sz w:val="24"/>
        </w:rPr>
        <w:t>第三，年终奖如何发放首先要看集体合同、双方的劳动合同中有没有相关明确的约定，如果没有约定，则看用人单位的规章制度。如都无规定，则应按照按劳分配、同工同酬的一般法律原则发放。</w:t>
      </w:r>
    </w:p>
    <w:p w:rsidR="005456A2" w:rsidRDefault="00185E5E">
      <w:bookmarkStart w:id="0" w:name="_GoBack"/>
      <w:r>
        <w:rPr>
          <w:noProof/>
        </w:rPr>
        <w:drawing>
          <wp:inline distT="0" distB="0" distL="0" distR="0">
            <wp:extent cx="5274310" cy="443103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全国职业经理MBA双证班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3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456A2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21417" w:rsidRDefault="00221417">
      <w:r>
        <w:separator/>
      </w:r>
    </w:p>
  </w:endnote>
  <w:endnote w:type="continuationSeparator" w:id="0">
    <w:p w:rsidR="00221417" w:rsidRDefault="00221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6A2" w:rsidRDefault="00221417">
    <w:pPr>
      <w:pStyle w:val="a3"/>
      <w:jc w:val="center"/>
    </w:pPr>
    <w:r>
      <w:rPr>
        <w:rFonts w:hint="eastAsia"/>
      </w:rPr>
      <w:t>关注</w:t>
    </w:r>
    <w:proofErr w:type="gramStart"/>
    <w:r>
      <w:rPr>
        <w:rFonts w:hint="eastAsia"/>
      </w:rPr>
      <w:t>微信公众号</w:t>
    </w:r>
    <w:proofErr w:type="gramEnd"/>
    <w:r>
      <w:rPr>
        <w:rFonts w:hint="eastAsia"/>
      </w:rPr>
      <w:t>：</w:t>
    </w:r>
    <w:r w:rsidR="00185E5E">
      <w:rPr>
        <w:rFonts w:hint="eastAsia"/>
      </w:rPr>
      <w:t>经理圈</w:t>
    </w:r>
    <w:r>
      <w:rPr>
        <w:rFonts w:hint="eastAsia"/>
      </w:rPr>
      <w:t>，获取最新行业资讯报告及管理运营资料！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21417" w:rsidRDefault="00221417">
      <w:r>
        <w:separator/>
      </w:r>
    </w:p>
  </w:footnote>
  <w:footnote w:type="continuationSeparator" w:id="0">
    <w:p w:rsidR="00221417" w:rsidRDefault="00221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5072"/>
    <w:rsid w:val="00045072"/>
    <w:rsid w:val="00057233"/>
    <w:rsid w:val="00185E5E"/>
    <w:rsid w:val="00221417"/>
    <w:rsid w:val="00361AF9"/>
    <w:rsid w:val="0043305B"/>
    <w:rsid w:val="005456A2"/>
    <w:rsid w:val="005F52F7"/>
    <w:rsid w:val="00655F24"/>
    <w:rsid w:val="008017A3"/>
    <w:rsid w:val="009A5D58"/>
    <w:rsid w:val="00B86149"/>
    <w:rsid w:val="00E3143F"/>
    <w:rsid w:val="00F7560B"/>
    <w:rsid w:val="1ACF3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87F98"/>
  <w15:docId w15:val="{8BC3A1C8-F221-41C0-8A09-2A12F51DD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127</Words>
  <Characters>730</Characters>
  <Application>Microsoft Office Word</Application>
  <DocSecurity>0</DocSecurity>
  <Lines>6</Lines>
  <Paragraphs>1</Paragraphs>
  <ScaleCrop>false</ScaleCrop>
  <Company>Microsoft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</dc:creator>
  <cp:lastModifiedBy>传有 徐</cp:lastModifiedBy>
  <cp:revision>8</cp:revision>
  <dcterms:created xsi:type="dcterms:W3CDTF">2016-11-15T02:45:00Z</dcterms:created>
  <dcterms:modified xsi:type="dcterms:W3CDTF">2020-07-03T01:17:00Z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